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296" w:rsidRDefault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CEI ENEDINA MARTINS BARBOSA</w:t>
      </w:r>
    </w:p>
    <w:p w:rsidR="00500296" w:rsidRDefault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PROFESSORA:  MARCILENE                   TURMA: PRÉ  I</w:t>
      </w:r>
    </w:p>
    <w:p w:rsidR="00D64B4B" w:rsidRDefault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ALUNO (A):                                                          DATA         /  </w:t>
      </w:r>
      <w:r w:rsidR="00D64B4B">
        <w:rPr>
          <w:rFonts w:ascii="Arial" w:hAnsi="Arial" w:cs="Arial"/>
          <w:sz w:val="28"/>
          <w:szCs w:val="28"/>
        </w:rPr>
        <w:t xml:space="preserve">     /</w:t>
      </w:r>
    </w:p>
    <w:p w:rsidR="00D64B4B" w:rsidRDefault="00D64B4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VAMOS COLORIR BEM BONITO!</w:t>
      </w:r>
      <w:r w:rsidR="00500296">
        <w:rPr>
          <w:rFonts w:ascii="Arial" w:hAnsi="Arial" w:cs="Arial"/>
          <w:sz w:val="28"/>
          <w:szCs w:val="28"/>
        </w:rPr>
        <w:t xml:space="preserve">      </w:t>
      </w:r>
    </w:p>
    <w:p w:rsidR="00D64B4B" w:rsidRDefault="00D64B4B">
      <w:pPr>
        <w:rPr>
          <w:rFonts w:ascii="Arial" w:hAnsi="Arial" w:cs="Arial"/>
          <w:sz w:val="28"/>
          <w:szCs w:val="28"/>
        </w:rPr>
      </w:pPr>
      <w:r w:rsidRPr="00D64B4B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6715125" cy="6953250"/>
            <wp:effectExtent l="19050" t="0" r="9525" b="0"/>
            <wp:docPr id="6" name="Imagem 1" descr="Historia A Cigarra Ea Formiga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oria A Cigarra Ea Formiga Para Imprimi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CEI ENEDINA MARTINS BARBOSA</w:t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PROFESSORA:  MARCILENE                   TURMA: PRÉ  I</w:t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ALUNO (A):                                                          DATA         /        /</w:t>
      </w:r>
    </w:p>
    <w:p w:rsidR="00DA63BC" w:rsidRPr="00500296" w:rsidRDefault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INVERNO FOI EMBORA E CHEGOU O VERÃO, E ESTÁ UM DIA BEM COLORIDO, PINTE O DESENHO BEM BONITO.</w:t>
      </w:r>
    </w:p>
    <w:p w:rsidR="00DA63BC" w:rsidRDefault="00DA63BC">
      <w:r>
        <w:rPr>
          <w:noProof/>
          <w:lang w:eastAsia="pt-BR"/>
        </w:rPr>
        <w:drawing>
          <wp:inline distT="0" distB="0" distL="0" distR="0">
            <wp:extent cx="6543675" cy="6848475"/>
            <wp:effectExtent l="19050" t="0" r="9525" b="0"/>
            <wp:docPr id="4" name="Imagem 4" descr="Desenho da Cigarra e a Formiga para colorir - Dicas pra Mamã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enho da Cigarra e a Formiga para colorir - Dicas pra Mamã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45" t="2628" r="3704" b="2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CEI ENEDINA MARTINS BARBOSA</w:t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PROFESSORA:  MARCILENE                   TURMA: PRÉ  I</w:t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ALUNO (A):                                                          DATA         /        /</w:t>
      </w:r>
    </w:p>
    <w:p w:rsidR="00500296" w:rsidRPr="00500296" w:rsidRDefault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ENQUANTO AS FORMIGAS TRABALHAM A CIGARRA VIVE A CANTAR, VAMOS PINTAR O DESENHO?</w:t>
      </w:r>
    </w:p>
    <w:p w:rsidR="00DA63BC" w:rsidRDefault="00DA63BC">
      <w:r>
        <w:rPr>
          <w:noProof/>
          <w:lang w:eastAsia="pt-BR"/>
        </w:rPr>
        <w:drawing>
          <wp:inline distT="0" distB="0" distL="0" distR="0">
            <wp:extent cx="6591300" cy="6819900"/>
            <wp:effectExtent l="19050" t="0" r="0" b="0"/>
            <wp:docPr id="7" name="Imagem 7" descr="BLOG DA TIA JAQUE: A Cigarra e a Formiga Para Colorir | Cigarra e a formiga,  Formiga desenho, Form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LOG DA TIA JAQUE: A Cigarra e a Formiga Para Colorir | Cigarra e a formiga,  Formiga desenho, Formig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CEI ENEDINA MARTINS BARBOSA</w:t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PROFESSORA:  MARCILENE                   TURMA: PRÉ  I</w:t>
      </w:r>
    </w:p>
    <w:p w:rsidR="00500296" w:rsidRPr="00500296" w:rsidRDefault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ALUNO (A):                                                          DATA         /        /</w:t>
      </w:r>
    </w:p>
    <w:p w:rsidR="00DA63BC" w:rsidRDefault="00500296">
      <w:r>
        <w:rPr>
          <w:noProof/>
          <w:lang w:eastAsia="pt-BR"/>
        </w:rPr>
        <w:drawing>
          <wp:inline distT="0" distB="0" distL="0" distR="0">
            <wp:extent cx="6172200" cy="7477125"/>
            <wp:effectExtent l="19050" t="0" r="0" b="0"/>
            <wp:docPr id="2" name="Imagem 1" descr="O Numero 4 | Atividades de aprendizagem para crianças, Educação infantil,  Currículo 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Numero 4 | Atividades de aprendizagem para crianças, Educação infantil,  Currículo escolar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CEI ENEDINA MARTINS BARBOSA</w:t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PROFESSORA:  MARCILENE                   TURMA: PRÉ  I</w:t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ALUNO (A):                                                          DATA         /        /</w:t>
      </w:r>
    </w:p>
    <w:p w:rsidR="00500296" w:rsidRP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VAMOS CUBRIR O PONTILHADO E COLORIR O DESENHO.</w:t>
      </w:r>
    </w:p>
    <w:p w:rsidR="00500296" w:rsidRDefault="00500296"/>
    <w:p w:rsidR="00DA63BC" w:rsidRDefault="00500296">
      <w:r>
        <w:rPr>
          <w:noProof/>
          <w:lang w:eastAsia="pt-BR"/>
        </w:rPr>
        <w:drawing>
          <wp:inline distT="0" distB="0" distL="0" distR="0">
            <wp:extent cx="6305550" cy="6715125"/>
            <wp:effectExtent l="19050" t="0" r="0" b="0"/>
            <wp:docPr id="3" name="Imagem 4" descr="atividades ara o pré (4) -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s ara o pré (4) - Educação Infanti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37D" w:rsidRDefault="000E537D" w:rsidP="00500296">
      <w:pPr>
        <w:rPr>
          <w:rFonts w:ascii="Arial" w:hAnsi="Arial" w:cs="Arial"/>
          <w:sz w:val="28"/>
          <w:szCs w:val="28"/>
        </w:rPr>
      </w:pPr>
    </w:p>
    <w:p w:rsidR="008B1FA1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CEI ENEDINA MARTINS BARBOSA</w:t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PROFESSORA:  MARCILENE                   TURMA: PRÉ  I</w:t>
      </w:r>
    </w:p>
    <w:p w:rsidR="00500296" w:rsidRPr="008B1FA1" w:rsidRDefault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ALUNO (A):                                                          DATA         /        /</w:t>
      </w:r>
    </w:p>
    <w:p w:rsidR="008B1FA1" w:rsidRPr="00426FFA" w:rsidRDefault="00426FF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PINTE DE ACOERDO COM O QUE SE PEDE:</w:t>
      </w:r>
    </w:p>
    <w:p w:rsidR="008B1FA1" w:rsidRDefault="008B1FA1"/>
    <w:p w:rsidR="00500296" w:rsidRDefault="008B1FA1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229350" cy="6429375"/>
            <wp:effectExtent l="19050" t="0" r="0" b="0"/>
            <wp:wrapSquare wrapText="bothSides"/>
            <wp:docPr id="5" name="Imagem 7" descr="ATIVIDADE PRONTA - CORES | Atividades de cor, Atividade alfabeto educação  infantil, Atividades de aprendizagem para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 PRONTA - CORES | Atividades de cor, Atividade alfabeto educação  infantil, Atividades de aprendizagem para criança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643" t="18906" r="5192" b="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296" w:rsidRDefault="00500296"/>
    <w:p w:rsidR="00500296" w:rsidRDefault="00500296"/>
    <w:p w:rsidR="00500296" w:rsidRDefault="00500296"/>
    <w:p w:rsidR="008B1FA1" w:rsidRDefault="008B1FA1"/>
    <w:p w:rsidR="008B1FA1" w:rsidRDefault="008B1FA1"/>
    <w:p w:rsidR="00500296" w:rsidRPr="000E537D" w:rsidRDefault="00500296" w:rsidP="00500296">
      <w:pPr>
        <w:rPr>
          <w:rFonts w:ascii="Arial" w:hAnsi="Arial" w:cs="Arial"/>
          <w:sz w:val="28"/>
          <w:szCs w:val="28"/>
        </w:rPr>
      </w:pPr>
      <w:r>
        <w:br w:type="textWrapping" w:clear="all"/>
      </w:r>
      <w:r>
        <w:rPr>
          <w:rFonts w:ascii="Arial" w:hAnsi="Arial" w:cs="Arial"/>
          <w:sz w:val="28"/>
          <w:szCs w:val="28"/>
        </w:rPr>
        <w:lastRenderedPageBreak/>
        <w:t>CEI ENEDINA MARTINS BARBOSA</w:t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PROFESSORA:  MARCILENE                   TURMA: PRÉ  I</w:t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ALUNO (A):                                                          DATA         /        /</w:t>
      </w:r>
    </w:p>
    <w:p w:rsidR="00500296" w:rsidRPr="00500296" w:rsidRDefault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PINTE BEM COLORIDO TODAS AS LETRAS QUE APARECEM NO SEU NOME.</w:t>
      </w:r>
    </w:p>
    <w:p w:rsidR="00DA63BC" w:rsidRDefault="00500296">
      <w:r>
        <w:rPr>
          <w:noProof/>
          <w:lang w:eastAsia="pt-BR"/>
        </w:rPr>
        <w:drawing>
          <wp:inline distT="0" distB="0" distL="0" distR="0">
            <wp:extent cx="6543675" cy="7105650"/>
            <wp:effectExtent l="19050" t="0" r="9525" b="0"/>
            <wp:docPr id="10" name="Imagem 10" descr="Atividades para Educação INFANTIL 4 ANOS para desenvolvimento | Educação  infantil, Atividades para educação infantil, Atividade alfabeto educação 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ividades para Educação INFANTIL 4 ANOS para desenvolvimento | Educação  infantil, Atividades para educação infantil, Atividade alfabeto educação  infanti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32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CEI ENEDINA MARTINS BARBOSA</w:t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PROFESSORA:  MARCILENE                   TURMA: PRÉ  I</w:t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ALUNO (A):                                                          DATA         /        /</w:t>
      </w:r>
    </w:p>
    <w:p w:rsidR="00500296" w:rsidRDefault="00500296">
      <w:pPr>
        <w:rPr>
          <w:noProof/>
          <w:lang w:eastAsia="pt-BR"/>
        </w:rPr>
      </w:pPr>
    </w:p>
    <w:p w:rsidR="00500296" w:rsidRDefault="00500296">
      <w:r>
        <w:rPr>
          <w:noProof/>
          <w:lang w:eastAsia="pt-BR"/>
        </w:rPr>
        <w:drawing>
          <wp:inline distT="0" distB="0" distL="0" distR="0">
            <wp:extent cx="6572250" cy="7153275"/>
            <wp:effectExtent l="19050" t="0" r="0" b="0"/>
            <wp:docPr id="16" name="Imagem 16" descr="ATIVIDADES LINDAS DE COORDENAÇÃO MOTORA FINA PARA IMPRIMIR | Atividades de  coordenação motora, Coordenação motora fina, Atividades de aprendizagem  para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TIVIDADES LINDAS DE COORDENAÇÃO MOTORA FINA PARA IMPRIMIR | Atividades de  coordenação motora, Coordenação motora fina, Atividades de aprendizagem  para criança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907" t="16866" r="7173" b="8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CEI ENEDINA MARTINS BARBOSA</w:t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PROFESSORA:  MARCILENE                   TURMA: PRÉ  I</w:t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ALUNO (A):                                                          DATA         /        /</w:t>
      </w:r>
    </w:p>
    <w:p w:rsidR="00500296" w:rsidRPr="00500296" w:rsidRDefault="00500296">
      <w:pPr>
        <w:rPr>
          <w:rFonts w:ascii="Arial" w:hAnsi="Arial" w:cs="Arial"/>
          <w:noProof/>
          <w:sz w:val="28"/>
          <w:szCs w:val="28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>VAMOS CUBRIR O PONTILHADO E PINTAR O DESENHO BEM BONITO.</w:t>
      </w:r>
    </w:p>
    <w:p w:rsidR="00500296" w:rsidRDefault="00500296">
      <w:r>
        <w:rPr>
          <w:noProof/>
          <w:lang w:eastAsia="pt-BR"/>
        </w:rPr>
        <w:drawing>
          <wp:inline distT="0" distB="0" distL="0" distR="0">
            <wp:extent cx="6400800" cy="7153275"/>
            <wp:effectExtent l="19050" t="0" r="0" b="0"/>
            <wp:docPr id="13" name="Imagem 13" descr="Caderno de Coordenação Motora com 30 atividades para imprimir! | Tarefas  para educação infantil, Atividades de aprendizagem para crianças,  Atividades de coordenação mot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derno de Coordenação Motora com 30 atividades para imprimir! | Tarefas  para educação infantil, Atividades de aprendizagem para crianças,  Atividades de coordenação motor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637" t="19375" r="4867" b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CEI ENEDINA MARTINS BARBOSA</w:t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PROFESSORA:  MARCILENE                   TURMA: PRÉ  I</w:t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ALUNO (A):                                                          DATA         /        /</w:t>
      </w:r>
    </w:p>
    <w:p w:rsidR="00500296" w:rsidRDefault="00500296">
      <w:pPr>
        <w:rPr>
          <w:noProof/>
          <w:lang w:eastAsia="pt-BR"/>
        </w:rPr>
      </w:pPr>
    </w:p>
    <w:p w:rsidR="00500296" w:rsidRDefault="00500296">
      <w:r>
        <w:rPr>
          <w:noProof/>
          <w:lang w:eastAsia="pt-BR"/>
        </w:rPr>
        <w:drawing>
          <wp:inline distT="0" distB="0" distL="0" distR="0">
            <wp:extent cx="6524625" cy="7086600"/>
            <wp:effectExtent l="19050" t="0" r="9525" b="0"/>
            <wp:docPr id="19" name="Imagem 19" descr="Atividades dia da arvore educação infantil - Ligar – Educação e  Transform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tividades dia da arvore educação infantil - Ligar – Educação e  Transformação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056" t="14655" r="4938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CEI ENEDINA MARTINS BARBOSA</w:t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PROFESSORA:  MARCILENE                   TURMA: PRÉ  I</w:t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ALUNO (A):                                                          DATA         /        /</w:t>
      </w:r>
    </w:p>
    <w:p w:rsidR="00500296" w:rsidRDefault="00500296">
      <w:pPr>
        <w:rPr>
          <w:noProof/>
          <w:lang w:eastAsia="pt-BR"/>
        </w:rPr>
      </w:pPr>
    </w:p>
    <w:p w:rsidR="00500296" w:rsidRDefault="00500296">
      <w:r>
        <w:rPr>
          <w:noProof/>
          <w:lang w:eastAsia="pt-BR"/>
        </w:rPr>
        <w:drawing>
          <wp:inline distT="0" distB="0" distL="0" distR="0">
            <wp:extent cx="6715125" cy="7143750"/>
            <wp:effectExtent l="19050" t="0" r="9525" b="0"/>
            <wp:docPr id="25" name="Imagem 25" descr="Atividades letra B - Reconhecimento fonético | Atividades letra e,  Atividades letra b, Letra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tividades letra B - Reconhecimento fonético | Atividades letra e,  Atividades letra b, Letra b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701" t="27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CEI ENEDINA MARTINS BARBOSA</w:t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PROFESSORA:  MARCILENE                   TURMA: PRÉ  I</w:t>
      </w:r>
    </w:p>
    <w:p w:rsidR="00500296" w:rsidRPr="00500296" w:rsidRDefault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ALUNO (A):                                                          DATA         /        /</w:t>
      </w:r>
    </w:p>
    <w:p w:rsidR="00500296" w:rsidRDefault="00500296">
      <w:r>
        <w:rPr>
          <w:noProof/>
          <w:lang w:eastAsia="pt-BR"/>
        </w:rPr>
        <w:drawing>
          <wp:inline distT="0" distB="0" distL="0" distR="0">
            <wp:extent cx="6667500" cy="7467600"/>
            <wp:effectExtent l="19050" t="0" r="0" b="0"/>
            <wp:docPr id="22" name="Imagem 22" descr="50 Atividades com a Letra B para Imprimir - Alfabetização 1º Ano - Online 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0 Atividades com a Letra B para Imprimir - Alfabetização 1º Ano - Online  Cursos Gratuito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937" t="13268" r="8818" b="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CEI ENEDINA MARTINS BARBOSA</w:t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PROFESSORA:  MARCILENE                   TURMA: PRÉ  I</w:t>
      </w:r>
    </w:p>
    <w:p w:rsidR="00500296" w:rsidRP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ALUNO (A):                                                          DATA         /        /</w:t>
      </w:r>
    </w:p>
    <w:p w:rsidR="00500296" w:rsidRDefault="00500296">
      <w:pPr>
        <w:rPr>
          <w:noProof/>
          <w:lang w:eastAsia="pt-BR"/>
        </w:rPr>
      </w:pPr>
    </w:p>
    <w:p w:rsidR="00500296" w:rsidRDefault="00500296">
      <w:r>
        <w:rPr>
          <w:noProof/>
          <w:lang w:eastAsia="pt-BR"/>
        </w:rPr>
        <w:drawing>
          <wp:inline distT="0" distB="0" distL="0" distR="0">
            <wp:extent cx="6543675" cy="7153275"/>
            <wp:effectExtent l="19050" t="0" r="9525" b="0"/>
            <wp:docPr id="28" name="Imagem 28" descr="Atividades com a letra C para alfabetização - Atividad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tividades com a letra C para alfabetização - Atividades Educativas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5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CEI ENEDINA MARTINS BARBOSA</w:t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PROFESSORA:  MARCILENE                   TURMA: PRÉ  I</w:t>
      </w:r>
    </w:p>
    <w:p w:rsidR="00500296" w:rsidRP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ALUNO (A):                                                          DATA         /        /</w:t>
      </w:r>
    </w:p>
    <w:p w:rsidR="00500296" w:rsidRDefault="00500296">
      <w:pPr>
        <w:rPr>
          <w:noProof/>
          <w:lang w:eastAsia="pt-BR"/>
        </w:rPr>
      </w:pPr>
    </w:p>
    <w:p w:rsidR="00500296" w:rsidRDefault="00500296">
      <w:r>
        <w:rPr>
          <w:noProof/>
          <w:lang w:eastAsia="pt-BR"/>
        </w:rPr>
        <w:drawing>
          <wp:inline distT="0" distB="0" distL="0" distR="0">
            <wp:extent cx="6657975" cy="7096125"/>
            <wp:effectExtent l="19050" t="0" r="9525" b="0"/>
            <wp:docPr id="31" name="Imagem 31" descr="atividades letra c educação infantil - Pesquisa Google | Atividades letra  e, Atividades letra b, Atividades letra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tividades letra c educação infantil - Pesquisa Google | Atividades letra  e, Atividades letra b, Atividades letra c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CEI ENEDINA MARTINS BARBOSA</w:t>
      </w:r>
    </w:p>
    <w:p w:rsidR="00500296" w:rsidRDefault="00500296" w:rsidP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PROFESSORA:  MARCILENE                   TURMA: PRÉ  I</w:t>
      </w:r>
    </w:p>
    <w:p w:rsidR="00500296" w:rsidRPr="00500296" w:rsidRDefault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ALUNO (A):                                                          DATA         /        /</w:t>
      </w:r>
    </w:p>
    <w:p w:rsidR="00500296" w:rsidRPr="00500296" w:rsidRDefault="00500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COMPLETE AS TABELAS COM AS LETRAS QUE FALTAM</w:t>
      </w:r>
    </w:p>
    <w:tbl>
      <w:tblPr>
        <w:tblStyle w:val="Tabelacomgrade"/>
        <w:tblW w:w="0" w:type="auto"/>
        <w:tblLook w:val="04A0"/>
      </w:tblPr>
      <w:tblGrid>
        <w:gridCol w:w="1234"/>
        <w:gridCol w:w="1235"/>
        <w:gridCol w:w="1235"/>
        <w:gridCol w:w="1235"/>
        <w:gridCol w:w="1235"/>
        <w:gridCol w:w="1235"/>
        <w:gridCol w:w="1235"/>
      </w:tblGrid>
      <w:tr w:rsidR="00500296" w:rsidTr="00500296">
        <w:tc>
          <w:tcPr>
            <w:tcW w:w="1234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500296">
              <w:rPr>
                <w:rFonts w:ascii="Arial" w:hAnsi="Arial" w:cs="Arial"/>
                <w:sz w:val="52"/>
                <w:szCs w:val="52"/>
              </w:rPr>
              <w:t>F</w:t>
            </w:r>
          </w:p>
        </w:tc>
        <w:tc>
          <w:tcPr>
            <w:tcW w:w="1235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500296">
              <w:rPr>
                <w:rFonts w:ascii="Arial" w:hAnsi="Arial" w:cs="Arial"/>
                <w:sz w:val="52"/>
                <w:szCs w:val="52"/>
              </w:rPr>
              <w:t>O</w:t>
            </w:r>
          </w:p>
        </w:tc>
        <w:tc>
          <w:tcPr>
            <w:tcW w:w="1235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500296">
              <w:rPr>
                <w:rFonts w:ascii="Arial" w:hAnsi="Arial" w:cs="Arial"/>
                <w:sz w:val="52"/>
                <w:szCs w:val="52"/>
              </w:rPr>
              <w:t>R</w:t>
            </w:r>
          </w:p>
        </w:tc>
        <w:tc>
          <w:tcPr>
            <w:tcW w:w="1235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500296">
              <w:rPr>
                <w:rFonts w:ascii="Arial" w:hAnsi="Arial" w:cs="Arial"/>
                <w:sz w:val="52"/>
                <w:szCs w:val="52"/>
              </w:rPr>
              <w:t>M</w:t>
            </w:r>
          </w:p>
        </w:tc>
        <w:tc>
          <w:tcPr>
            <w:tcW w:w="1235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500296">
              <w:rPr>
                <w:rFonts w:ascii="Arial" w:hAnsi="Arial" w:cs="Arial"/>
                <w:sz w:val="52"/>
                <w:szCs w:val="52"/>
              </w:rPr>
              <w:t>I</w:t>
            </w:r>
          </w:p>
        </w:tc>
        <w:tc>
          <w:tcPr>
            <w:tcW w:w="1235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500296">
              <w:rPr>
                <w:rFonts w:ascii="Arial" w:hAnsi="Arial" w:cs="Arial"/>
                <w:sz w:val="52"/>
                <w:szCs w:val="52"/>
              </w:rPr>
              <w:t>G</w:t>
            </w:r>
          </w:p>
        </w:tc>
        <w:tc>
          <w:tcPr>
            <w:tcW w:w="1235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500296">
              <w:rPr>
                <w:rFonts w:ascii="Arial" w:hAnsi="Arial" w:cs="Arial"/>
                <w:sz w:val="52"/>
                <w:szCs w:val="52"/>
              </w:rPr>
              <w:t>A</w:t>
            </w:r>
          </w:p>
        </w:tc>
      </w:tr>
      <w:tr w:rsidR="00500296" w:rsidTr="00500296">
        <w:tc>
          <w:tcPr>
            <w:tcW w:w="1234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500296">
              <w:rPr>
                <w:rFonts w:ascii="Arial" w:hAnsi="Arial" w:cs="Arial"/>
                <w:sz w:val="52"/>
                <w:szCs w:val="52"/>
              </w:rPr>
              <w:t>F</w:t>
            </w:r>
          </w:p>
        </w:tc>
        <w:tc>
          <w:tcPr>
            <w:tcW w:w="1235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235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500296">
              <w:rPr>
                <w:rFonts w:ascii="Arial" w:hAnsi="Arial" w:cs="Arial"/>
                <w:sz w:val="52"/>
                <w:szCs w:val="52"/>
              </w:rPr>
              <w:t>R</w:t>
            </w:r>
          </w:p>
        </w:tc>
        <w:tc>
          <w:tcPr>
            <w:tcW w:w="1235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235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500296">
              <w:rPr>
                <w:rFonts w:ascii="Arial" w:hAnsi="Arial" w:cs="Arial"/>
                <w:sz w:val="52"/>
                <w:szCs w:val="52"/>
              </w:rPr>
              <w:t>I</w:t>
            </w:r>
          </w:p>
        </w:tc>
        <w:tc>
          <w:tcPr>
            <w:tcW w:w="1235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235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500296">
              <w:rPr>
                <w:rFonts w:ascii="Arial" w:hAnsi="Arial" w:cs="Arial"/>
                <w:sz w:val="52"/>
                <w:szCs w:val="52"/>
              </w:rPr>
              <w:t>A</w:t>
            </w:r>
          </w:p>
        </w:tc>
      </w:tr>
      <w:tr w:rsidR="00500296" w:rsidTr="00500296">
        <w:tc>
          <w:tcPr>
            <w:tcW w:w="1234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235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500296">
              <w:rPr>
                <w:rFonts w:ascii="Arial" w:hAnsi="Arial" w:cs="Arial"/>
                <w:sz w:val="52"/>
                <w:szCs w:val="52"/>
              </w:rPr>
              <w:t>O</w:t>
            </w:r>
          </w:p>
        </w:tc>
        <w:tc>
          <w:tcPr>
            <w:tcW w:w="1235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235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500296">
              <w:rPr>
                <w:rFonts w:ascii="Arial" w:hAnsi="Arial" w:cs="Arial"/>
                <w:sz w:val="52"/>
                <w:szCs w:val="52"/>
              </w:rPr>
              <w:t>M</w:t>
            </w:r>
          </w:p>
        </w:tc>
        <w:tc>
          <w:tcPr>
            <w:tcW w:w="1235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235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500296">
              <w:rPr>
                <w:rFonts w:ascii="Arial" w:hAnsi="Arial" w:cs="Arial"/>
                <w:sz w:val="52"/>
                <w:szCs w:val="52"/>
              </w:rPr>
              <w:t>G</w:t>
            </w:r>
          </w:p>
        </w:tc>
        <w:tc>
          <w:tcPr>
            <w:tcW w:w="1235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500296" w:rsidTr="00500296">
        <w:tc>
          <w:tcPr>
            <w:tcW w:w="1234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500296">
              <w:rPr>
                <w:rFonts w:ascii="Arial" w:hAnsi="Arial" w:cs="Arial"/>
                <w:sz w:val="52"/>
                <w:szCs w:val="52"/>
              </w:rPr>
              <w:t>F</w:t>
            </w:r>
          </w:p>
        </w:tc>
        <w:tc>
          <w:tcPr>
            <w:tcW w:w="1235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235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235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500296">
              <w:rPr>
                <w:rFonts w:ascii="Arial" w:hAnsi="Arial" w:cs="Arial"/>
                <w:sz w:val="52"/>
                <w:szCs w:val="52"/>
              </w:rPr>
              <w:t>M</w:t>
            </w:r>
          </w:p>
        </w:tc>
        <w:tc>
          <w:tcPr>
            <w:tcW w:w="1235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235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500296">
              <w:rPr>
                <w:rFonts w:ascii="Arial" w:hAnsi="Arial" w:cs="Arial"/>
                <w:sz w:val="52"/>
                <w:szCs w:val="52"/>
              </w:rPr>
              <w:t>G</w:t>
            </w:r>
          </w:p>
        </w:tc>
        <w:tc>
          <w:tcPr>
            <w:tcW w:w="1235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500296" w:rsidTr="00500296">
        <w:tc>
          <w:tcPr>
            <w:tcW w:w="1234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235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235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235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235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235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235" w:type="dxa"/>
          </w:tcPr>
          <w:p w:rsidR="00500296" w:rsidRPr="00500296" w:rsidRDefault="00500296" w:rsidP="00500296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</w:tr>
    </w:tbl>
    <w:p w:rsidR="00500296" w:rsidRDefault="00500296"/>
    <w:p w:rsidR="00500296" w:rsidRDefault="00500296"/>
    <w:tbl>
      <w:tblPr>
        <w:tblStyle w:val="Tabelacomgrade"/>
        <w:tblW w:w="0" w:type="auto"/>
        <w:tblLook w:val="04A0"/>
      </w:tblPr>
      <w:tblGrid>
        <w:gridCol w:w="1234"/>
        <w:gridCol w:w="1235"/>
        <w:gridCol w:w="1235"/>
        <w:gridCol w:w="1235"/>
        <w:gridCol w:w="1235"/>
        <w:gridCol w:w="1235"/>
        <w:gridCol w:w="1235"/>
      </w:tblGrid>
      <w:tr w:rsidR="00500296" w:rsidRPr="00500296" w:rsidTr="00500296">
        <w:tc>
          <w:tcPr>
            <w:tcW w:w="1234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235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  <w:r w:rsidRPr="00500296">
              <w:rPr>
                <w:rFonts w:ascii="Arial" w:hAnsi="Arial" w:cs="Arial"/>
                <w:sz w:val="52"/>
                <w:szCs w:val="52"/>
              </w:rPr>
              <w:t>I</w:t>
            </w:r>
          </w:p>
        </w:tc>
        <w:tc>
          <w:tcPr>
            <w:tcW w:w="1235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  <w:r w:rsidRPr="00500296">
              <w:rPr>
                <w:rFonts w:ascii="Arial" w:hAnsi="Arial" w:cs="Arial"/>
                <w:sz w:val="52"/>
                <w:szCs w:val="52"/>
              </w:rPr>
              <w:t>G</w:t>
            </w:r>
          </w:p>
        </w:tc>
        <w:tc>
          <w:tcPr>
            <w:tcW w:w="1235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  <w:r w:rsidRPr="00500296">
              <w:rPr>
                <w:rFonts w:ascii="Arial" w:hAnsi="Arial" w:cs="Arial"/>
                <w:sz w:val="52"/>
                <w:szCs w:val="52"/>
              </w:rPr>
              <w:t>A</w:t>
            </w:r>
          </w:p>
        </w:tc>
        <w:tc>
          <w:tcPr>
            <w:tcW w:w="1235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  <w:r w:rsidRPr="00500296">
              <w:rPr>
                <w:rFonts w:ascii="Arial" w:hAnsi="Arial" w:cs="Arial"/>
                <w:sz w:val="52"/>
                <w:szCs w:val="52"/>
              </w:rPr>
              <w:t>R</w:t>
            </w:r>
          </w:p>
        </w:tc>
        <w:tc>
          <w:tcPr>
            <w:tcW w:w="1235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  <w:r w:rsidRPr="00500296">
              <w:rPr>
                <w:rFonts w:ascii="Arial" w:hAnsi="Arial" w:cs="Arial"/>
                <w:sz w:val="52"/>
                <w:szCs w:val="52"/>
              </w:rPr>
              <w:t>R</w:t>
            </w:r>
          </w:p>
        </w:tc>
        <w:tc>
          <w:tcPr>
            <w:tcW w:w="1235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  <w:r w:rsidRPr="00500296">
              <w:rPr>
                <w:rFonts w:ascii="Arial" w:hAnsi="Arial" w:cs="Arial"/>
                <w:sz w:val="52"/>
                <w:szCs w:val="52"/>
              </w:rPr>
              <w:t>A</w:t>
            </w:r>
          </w:p>
        </w:tc>
      </w:tr>
      <w:tr w:rsidR="00500296" w:rsidRPr="00500296" w:rsidTr="00500296">
        <w:tc>
          <w:tcPr>
            <w:tcW w:w="1234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235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  <w:r w:rsidRPr="00500296">
              <w:rPr>
                <w:rFonts w:ascii="Arial" w:hAnsi="Arial" w:cs="Arial"/>
                <w:sz w:val="52"/>
                <w:szCs w:val="52"/>
              </w:rPr>
              <w:t>I</w:t>
            </w:r>
          </w:p>
        </w:tc>
        <w:tc>
          <w:tcPr>
            <w:tcW w:w="1235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235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  <w:r w:rsidRPr="00500296">
              <w:rPr>
                <w:rFonts w:ascii="Arial" w:hAnsi="Arial" w:cs="Arial"/>
                <w:sz w:val="52"/>
                <w:szCs w:val="52"/>
              </w:rPr>
              <w:t>A</w:t>
            </w:r>
          </w:p>
        </w:tc>
        <w:tc>
          <w:tcPr>
            <w:tcW w:w="1235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235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  <w:r w:rsidRPr="00500296">
              <w:rPr>
                <w:rFonts w:ascii="Arial" w:hAnsi="Arial" w:cs="Arial"/>
                <w:sz w:val="52"/>
                <w:szCs w:val="52"/>
              </w:rPr>
              <w:t>R</w:t>
            </w:r>
          </w:p>
        </w:tc>
        <w:tc>
          <w:tcPr>
            <w:tcW w:w="1235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500296" w:rsidRPr="00500296" w:rsidTr="00500296">
        <w:tc>
          <w:tcPr>
            <w:tcW w:w="1234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  <w:r w:rsidRPr="00500296">
              <w:rPr>
                <w:rFonts w:ascii="Arial" w:hAnsi="Arial" w:cs="Arial"/>
                <w:sz w:val="52"/>
                <w:szCs w:val="52"/>
              </w:rPr>
              <w:t>C</w:t>
            </w:r>
          </w:p>
        </w:tc>
        <w:tc>
          <w:tcPr>
            <w:tcW w:w="1235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235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  <w:r w:rsidRPr="00500296">
              <w:rPr>
                <w:rFonts w:ascii="Arial" w:hAnsi="Arial" w:cs="Arial"/>
                <w:sz w:val="52"/>
                <w:szCs w:val="52"/>
              </w:rPr>
              <w:t>G</w:t>
            </w:r>
          </w:p>
        </w:tc>
        <w:tc>
          <w:tcPr>
            <w:tcW w:w="1235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235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  <w:r w:rsidRPr="00500296">
              <w:rPr>
                <w:rFonts w:ascii="Arial" w:hAnsi="Arial" w:cs="Arial"/>
                <w:sz w:val="52"/>
                <w:szCs w:val="52"/>
              </w:rPr>
              <w:t>R</w:t>
            </w:r>
          </w:p>
        </w:tc>
        <w:tc>
          <w:tcPr>
            <w:tcW w:w="1235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235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  <w:r w:rsidRPr="00500296">
              <w:rPr>
                <w:rFonts w:ascii="Arial" w:hAnsi="Arial" w:cs="Arial"/>
                <w:sz w:val="52"/>
                <w:szCs w:val="52"/>
              </w:rPr>
              <w:t>A</w:t>
            </w:r>
          </w:p>
        </w:tc>
      </w:tr>
      <w:tr w:rsidR="00500296" w:rsidRPr="00500296" w:rsidTr="00500296">
        <w:tc>
          <w:tcPr>
            <w:tcW w:w="1234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235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235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  <w:r w:rsidRPr="00500296">
              <w:rPr>
                <w:rFonts w:ascii="Arial" w:hAnsi="Arial" w:cs="Arial"/>
                <w:sz w:val="52"/>
                <w:szCs w:val="52"/>
              </w:rPr>
              <w:t>G</w:t>
            </w:r>
          </w:p>
        </w:tc>
        <w:tc>
          <w:tcPr>
            <w:tcW w:w="1235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235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  <w:r w:rsidRPr="00500296">
              <w:rPr>
                <w:rFonts w:ascii="Arial" w:hAnsi="Arial" w:cs="Arial"/>
                <w:sz w:val="52"/>
                <w:szCs w:val="52"/>
              </w:rPr>
              <w:t>R</w:t>
            </w:r>
          </w:p>
        </w:tc>
        <w:tc>
          <w:tcPr>
            <w:tcW w:w="1235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  <w:r w:rsidRPr="00500296">
              <w:rPr>
                <w:rFonts w:ascii="Arial" w:hAnsi="Arial" w:cs="Arial"/>
                <w:sz w:val="52"/>
                <w:szCs w:val="52"/>
              </w:rPr>
              <w:t>R</w:t>
            </w:r>
          </w:p>
        </w:tc>
        <w:tc>
          <w:tcPr>
            <w:tcW w:w="1235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500296" w:rsidRPr="00500296" w:rsidTr="00500296">
        <w:tc>
          <w:tcPr>
            <w:tcW w:w="1234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235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235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235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235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235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235" w:type="dxa"/>
          </w:tcPr>
          <w:p w:rsidR="00500296" w:rsidRPr="00500296" w:rsidRDefault="00500296">
            <w:pPr>
              <w:rPr>
                <w:rFonts w:ascii="Arial" w:hAnsi="Arial" w:cs="Arial"/>
                <w:sz w:val="52"/>
                <w:szCs w:val="52"/>
              </w:rPr>
            </w:pPr>
          </w:p>
        </w:tc>
      </w:tr>
    </w:tbl>
    <w:p w:rsidR="00500296" w:rsidRPr="00500296" w:rsidRDefault="00500296">
      <w:pPr>
        <w:rPr>
          <w:rFonts w:ascii="Arial" w:hAnsi="Arial" w:cs="Arial"/>
          <w:sz w:val="52"/>
          <w:szCs w:val="52"/>
        </w:rPr>
      </w:pPr>
    </w:p>
    <w:sectPr w:rsidR="00500296" w:rsidRPr="00500296" w:rsidSect="000E537D">
      <w:pgSz w:w="11906" w:h="16838"/>
      <w:pgMar w:top="709" w:right="566" w:bottom="2552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49E4" w:rsidRDefault="00F949E4" w:rsidP="00500296">
      <w:pPr>
        <w:spacing w:after="0" w:line="240" w:lineRule="auto"/>
      </w:pPr>
      <w:r>
        <w:separator/>
      </w:r>
    </w:p>
  </w:endnote>
  <w:endnote w:type="continuationSeparator" w:id="1">
    <w:p w:rsidR="00F949E4" w:rsidRDefault="00F949E4" w:rsidP="00500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49E4" w:rsidRDefault="00F949E4" w:rsidP="00500296">
      <w:pPr>
        <w:spacing w:after="0" w:line="240" w:lineRule="auto"/>
      </w:pPr>
      <w:r>
        <w:separator/>
      </w:r>
    </w:p>
  </w:footnote>
  <w:footnote w:type="continuationSeparator" w:id="1">
    <w:p w:rsidR="00F949E4" w:rsidRDefault="00F949E4" w:rsidP="005002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4759"/>
    <w:rsid w:val="000E537D"/>
    <w:rsid w:val="001142D3"/>
    <w:rsid w:val="00114759"/>
    <w:rsid w:val="001B3547"/>
    <w:rsid w:val="001E71E0"/>
    <w:rsid w:val="002B6C5C"/>
    <w:rsid w:val="0037716D"/>
    <w:rsid w:val="003845CE"/>
    <w:rsid w:val="00426FFA"/>
    <w:rsid w:val="004C3D4B"/>
    <w:rsid w:val="00500296"/>
    <w:rsid w:val="005C1A2B"/>
    <w:rsid w:val="006819AA"/>
    <w:rsid w:val="006B4DA6"/>
    <w:rsid w:val="007027FF"/>
    <w:rsid w:val="007B2BDD"/>
    <w:rsid w:val="008403CB"/>
    <w:rsid w:val="008A67EB"/>
    <w:rsid w:val="008B1FA1"/>
    <w:rsid w:val="00A06578"/>
    <w:rsid w:val="00A107A4"/>
    <w:rsid w:val="00A33D83"/>
    <w:rsid w:val="00CD7BD7"/>
    <w:rsid w:val="00D33450"/>
    <w:rsid w:val="00D64B4B"/>
    <w:rsid w:val="00DA63BC"/>
    <w:rsid w:val="00F9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45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4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475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002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5002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00296"/>
  </w:style>
  <w:style w:type="paragraph" w:styleId="Rodap">
    <w:name w:val="footer"/>
    <w:basedOn w:val="Normal"/>
    <w:link w:val="RodapChar"/>
    <w:uiPriority w:val="99"/>
    <w:semiHidden/>
    <w:unhideWhenUsed/>
    <w:rsid w:val="005002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5002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23950-A148-46BA-84F9-58D3EEF14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505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Ailton</dc:creator>
  <cp:lastModifiedBy>Ailton</cp:lastModifiedBy>
  <cp:revision>15</cp:revision>
  <cp:lastPrinted>2020-08-30T11:59:00Z</cp:lastPrinted>
  <dcterms:created xsi:type="dcterms:W3CDTF">2020-08-30T01:02:00Z</dcterms:created>
  <dcterms:modified xsi:type="dcterms:W3CDTF">2020-08-30T14:03:00Z</dcterms:modified>
</cp:coreProperties>
</file>